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420"/>
        <w:gridCol w:w="1286"/>
        <w:gridCol w:w="1265"/>
        <w:gridCol w:w="849"/>
        <w:gridCol w:w="992"/>
        <w:gridCol w:w="1278"/>
        <w:gridCol w:w="1560"/>
        <w:gridCol w:w="993"/>
        <w:gridCol w:w="1416"/>
        <w:gridCol w:w="2234"/>
      </w:tblGrid>
      <w:tr w:rsidR="00082438" w:rsidTr="00082438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Тамбовцев Александр Витальевич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Глава администрации сельского поселения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642 773,60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Автомобиль </w:t>
            </w:r>
            <w:r>
              <w:rPr>
                <w:spacing w:val="-5"/>
                <w:lang w:val="en-US"/>
              </w:rPr>
              <w:t xml:space="preserve">KIA </w:t>
            </w:r>
            <w:proofErr w:type="spellStart"/>
            <w:r>
              <w:rPr>
                <w:spacing w:val="-5"/>
                <w:lang w:val="en-US"/>
              </w:rPr>
              <w:t>Cerato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 xml:space="preserve">86,3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spacing w:val="-5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237 159,32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 xml:space="preserve">86,3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24 398,20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(73050/7929983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7929983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 xml:space="preserve">86,3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 xml:space="preserve">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Кожакина</w:t>
            </w:r>
            <w:proofErr w:type="spellEnd"/>
            <w:r>
              <w:rPr>
                <w:spacing w:val="-5"/>
              </w:rPr>
              <w:t xml:space="preserve"> Наталья Ивановна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188 046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(48700/7929983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7929983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 xml:space="preserve">93,2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4500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Аксенов Владимир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174 981,67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Автомобиль ВАЗ 2110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Нежилое здание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1720,6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Автомобиль </w:t>
            </w:r>
            <w:r>
              <w:rPr>
                <w:spacing w:val="-5"/>
                <w:lang w:val="en-US"/>
              </w:rPr>
              <w:t>Mercedes-Benz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Автомобиль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ЗИЛ-130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Трактор МТЗ</w:t>
            </w:r>
            <w:r>
              <w:rPr>
                <w:spacing w:val="-5"/>
                <w:lang w:val="en-US"/>
              </w:rPr>
              <w:t>-82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351 140,84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(48700/7929983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7929983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Аксенов Сергей Дмитриевич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819 790,12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7929983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Автомобиль </w:t>
            </w:r>
            <w:r>
              <w:rPr>
                <w:spacing w:val="-5"/>
                <w:lang w:val="en-US"/>
              </w:rPr>
              <w:t>Volkswagen Jetta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Автомобиль </w:t>
            </w:r>
            <w:proofErr w:type="spellStart"/>
            <w:r>
              <w:rPr>
                <w:spacing w:val="-5"/>
                <w:lang w:val="en-US"/>
              </w:rPr>
              <w:t>Lada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5"/>
                <w:lang w:val="en-US"/>
              </w:rPr>
              <w:t>Priora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111 739,79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(48700/7929983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7929983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109,5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3900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Тамбовцев Сергей Васильевич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456 561,69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4326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t xml:space="preserve">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Largus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4467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3521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103 200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>3521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93,5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lastRenderedPageBreak/>
              <w:t>Коренюгина Елена Михайловна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244 862,86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(97400/4090800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rPr>
                <w:spacing w:val="-5"/>
              </w:rPr>
              <w:t>4090800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>3500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36,2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106 961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(97400/4090800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rPr>
                <w:spacing w:val="-5"/>
              </w:rPr>
              <w:t>4090800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r>
              <w:t>3500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36,2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ind w:right="-108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Кретинин</w:t>
            </w:r>
            <w:proofErr w:type="spellEnd"/>
            <w:r>
              <w:rPr>
                <w:spacing w:val="-5"/>
              </w:rPr>
              <w:t xml:space="preserve"> Михаил Михайлович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219 279,32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(48500/4173175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rPr>
                <w:spacing w:val="-5"/>
              </w:rPr>
              <w:t>4173175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Автомобиль </w:t>
            </w:r>
            <w:r>
              <w:rPr>
                <w:spacing w:val="-5"/>
                <w:lang w:val="en-US"/>
              </w:rPr>
              <w:t>Renault Logan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rFonts w:eastAsia="Calibri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8" w:rsidRDefault="00082438">
            <w:pPr>
              <w:rPr>
                <w:rFonts w:eastAsia="Calibri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Земельный участок (48500/402550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402550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  <w:tr w:rsidR="00082438" w:rsidTr="00082438">
        <w:trPr>
          <w:trHeight w:val="2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jc w:val="center"/>
            </w:pPr>
            <w: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38" w:rsidRDefault="00082438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8" w:rsidRDefault="00082438">
            <w:pPr>
              <w:widowControl/>
              <w:autoSpaceDE/>
              <w:autoSpaceDN/>
              <w:adjustRightInd/>
              <w:rPr>
                <w:spacing w:val="-5"/>
              </w:rPr>
            </w:pPr>
          </w:p>
        </w:tc>
      </w:tr>
    </w:tbl>
    <w:p w:rsidR="00B15EC9" w:rsidRDefault="00B15EC9">
      <w:bookmarkStart w:id="0" w:name="_GoBack"/>
      <w:bookmarkEnd w:id="0"/>
    </w:p>
    <w:sectPr w:rsidR="00B15EC9" w:rsidSect="003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2438"/>
    <w:rsid w:val="00082438"/>
    <w:rsid w:val="00326C78"/>
    <w:rsid w:val="00B15EC9"/>
    <w:rsid w:val="00ED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2019-06-11T11:34:00Z</dcterms:created>
  <dcterms:modified xsi:type="dcterms:W3CDTF">2019-06-11T11:34:00Z</dcterms:modified>
</cp:coreProperties>
</file>